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177" w:rsidRDefault="00FE1177" w:rsidP="00FE1177">
      <w:pPr>
        <w:spacing w:line="200" w:lineRule="exact"/>
        <w:jc w:val="center"/>
        <w:rPr>
          <w:rFonts w:ascii="方正小标宋简体" w:eastAsia="方正小标宋简体" w:hAnsi="黑体"/>
          <w:sz w:val="44"/>
          <w:szCs w:val="44"/>
        </w:rPr>
      </w:pPr>
      <w:bookmarkStart w:id="0" w:name="_GoBack"/>
    </w:p>
    <w:bookmarkEnd w:id="0"/>
    <w:p w:rsidR="009978E5" w:rsidRDefault="00556FB1" w:rsidP="00FE1177">
      <w:pPr>
        <w:spacing w:line="50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全国优秀农民工报审表</w:t>
      </w:r>
    </w:p>
    <w:p w:rsidR="00FE1177" w:rsidRDefault="00FE1177" w:rsidP="00FE1177">
      <w:pPr>
        <w:spacing w:line="200" w:lineRule="exact"/>
        <w:jc w:val="center"/>
        <w:rPr>
          <w:rFonts w:ascii="方正小标宋简体" w:eastAsia="方正小标宋简体" w:hAnsi="黑体" w:hint="eastAsia"/>
          <w:sz w:val="44"/>
          <w:szCs w:val="44"/>
        </w:rPr>
      </w:pPr>
    </w:p>
    <w:tbl>
      <w:tblPr>
        <w:tblStyle w:val="a9"/>
        <w:tblW w:w="992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418"/>
        <w:gridCol w:w="1134"/>
        <w:gridCol w:w="1559"/>
        <w:gridCol w:w="1265"/>
        <w:gridCol w:w="1853"/>
      </w:tblGrid>
      <w:tr w:rsidR="009978E5">
        <w:trPr>
          <w:trHeight w:val="567"/>
        </w:trPr>
        <w:tc>
          <w:tcPr>
            <w:tcW w:w="1418" w:type="dxa"/>
            <w:vAlign w:val="center"/>
          </w:tcPr>
          <w:p w:rsidR="009978E5" w:rsidRDefault="00556FB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姓    名</w:t>
            </w:r>
          </w:p>
        </w:tc>
        <w:tc>
          <w:tcPr>
            <w:tcW w:w="1276" w:type="dxa"/>
            <w:vAlign w:val="center"/>
          </w:tcPr>
          <w:p w:rsidR="009978E5" w:rsidRDefault="00556FB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关书刚</w:t>
            </w:r>
          </w:p>
        </w:tc>
        <w:tc>
          <w:tcPr>
            <w:tcW w:w="1418" w:type="dxa"/>
            <w:vAlign w:val="center"/>
          </w:tcPr>
          <w:p w:rsidR="009978E5" w:rsidRDefault="00556FB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性    别</w:t>
            </w:r>
          </w:p>
        </w:tc>
        <w:tc>
          <w:tcPr>
            <w:tcW w:w="1134" w:type="dxa"/>
            <w:vAlign w:val="center"/>
          </w:tcPr>
          <w:p w:rsidR="009978E5" w:rsidRDefault="00556FB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男</w:t>
            </w:r>
          </w:p>
        </w:tc>
        <w:tc>
          <w:tcPr>
            <w:tcW w:w="1559" w:type="dxa"/>
            <w:vAlign w:val="center"/>
          </w:tcPr>
          <w:p w:rsidR="009978E5" w:rsidRDefault="00556FB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民    族</w:t>
            </w:r>
          </w:p>
        </w:tc>
        <w:tc>
          <w:tcPr>
            <w:tcW w:w="1265" w:type="dxa"/>
            <w:vAlign w:val="center"/>
          </w:tcPr>
          <w:p w:rsidR="009978E5" w:rsidRDefault="00556FB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汉族</w:t>
            </w:r>
          </w:p>
        </w:tc>
        <w:tc>
          <w:tcPr>
            <w:tcW w:w="1853" w:type="dxa"/>
            <w:vMerge w:val="restart"/>
            <w:vAlign w:val="center"/>
          </w:tcPr>
          <w:p w:rsidR="009978E5" w:rsidRDefault="00556FB1">
            <w:pPr>
              <w:tabs>
                <w:tab w:val="left" w:pos="475"/>
              </w:tabs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黑体" w:eastAsia="黑体" w:hint="eastAsia"/>
                <w:noProof/>
                <w:szCs w:val="21"/>
              </w:rPr>
              <w:drawing>
                <wp:anchor distT="0" distB="0" distL="114935" distR="114935" simplePos="0" relativeHeight="251658240" behindDoc="1" locked="0" layoutInCell="1" allowOverlap="1">
                  <wp:simplePos x="0" y="0"/>
                  <wp:positionH relativeFrom="column">
                    <wp:posOffset>-31750</wp:posOffset>
                  </wp:positionH>
                  <wp:positionV relativeFrom="paragraph">
                    <wp:posOffset>60325</wp:posOffset>
                  </wp:positionV>
                  <wp:extent cx="1057275" cy="1336675"/>
                  <wp:effectExtent l="0" t="0" r="9525" b="15875"/>
                  <wp:wrapTight wrapText="bothSides">
                    <wp:wrapPolygon edited="0">
                      <wp:start x="0" y="0"/>
                      <wp:lineTo x="0" y="21241"/>
                      <wp:lineTo x="21405" y="21241"/>
                      <wp:lineTo x="21405" y="0"/>
                      <wp:lineTo x="0" y="0"/>
                    </wp:wrapPolygon>
                  </wp:wrapTight>
                  <wp:docPr id="1" name="图片 2" descr="相片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 descr="相片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1336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978E5">
        <w:trPr>
          <w:trHeight w:val="567"/>
        </w:trPr>
        <w:tc>
          <w:tcPr>
            <w:tcW w:w="1418" w:type="dxa"/>
            <w:vAlign w:val="center"/>
          </w:tcPr>
          <w:p w:rsidR="009978E5" w:rsidRDefault="00556FB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1276" w:type="dxa"/>
            <w:vAlign w:val="center"/>
          </w:tcPr>
          <w:p w:rsidR="009978E5" w:rsidRDefault="00556FB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1978.03</w:t>
            </w:r>
          </w:p>
        </w:tc>
        <w:tc>
          <w:tcPr>
            <w:tcW w:w="1418" w:type="dxa"/>
            <w:vAlign w:val="center"/>
          </w:tcPr>
          <w:p w:rsidR="009978E5" w:rsidRDefault="00556FB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文化程度</w:t>
            </w:r>
          </w:p>
        </w:tc>
        <w:tc>
          <w:tcPr>
            <w:tcW w:w="1134" w:type="dxa"/>
            <w:vAlign w:val="center"/>
          </w:tcPr>
          <w:p w:rsidR="009978E5" w:rsidRDefault="00556FB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高中</w:t>
            </w:r>
          </w:p>
        </w:tc>
        <w:tc>
          <w:tcPr>
            <w:tcW w:w="1559" w:type="dxa"/>
            <w:vAlign w:val="center"/>
          </w:tcPr>
          <w:p w:rsidR="009978E5" w:rsidRDefault="00556FB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政治面貌</w:t>
            </w:r>
          </w:p>
        </w:tc>
        <w:tc>
          <w:tcPr>
            <w:tcW w:w="1265" w:type="dxa"/>
            <w:vAlign w:val="center"/>
          </w:tcPr>
          <w:p w:rsidR="009978E5" w:rsidRDefault="00556FB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中共党员</w:t>
            </w:r>
          </w:p>
        </w:tc>
        <w:tc>
          <w:tcPr>
            <w:tcW w:w="1853" w:type="dxa"/>
            <w:vMerge/>
            <w:vAlign w:val="center"/>
          </w:tcPr>
          <w:p w:rsidR="009978E5" w:rsidRDefault="009978E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9978E5">
        <w:trPr>
          <w:trHeight w:val="487"/>
        </w:trPr>
        <w:tc>
          <w:tcPr>
            <w:tcW w:w="1418" w:type="dxa"/>
            <w:vAlign w:val="center"/>
          </w:tcPr>
          <w:p w:rsidR="009978E5" w:rsidRDefault="00556FB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户 籍 地</w:t>
            </w:r>
          </w:p>
        </w:tc>
        <w:tc>
          <w:tcPr>
            <w:tcW w:w="6652" w:type="dxa"/>
            <w:gridSpan w:val="5"/>
            <w:vAlign w:val="center"/>
          </w:tcPr>
          <w:p w:rsidR="009978E5" w:rsidRDefault="00556FB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山东省巨野县万丰镇关庄村</w:t>
            </w:r>
          </w:p>
        </w:tc>
        <w:tc>
          <w:tcPr>
            <w:tcW w:w="1853" w:type="dxa"/>
            <w:vMerge/>
            <w:vAlign w:val="center"/>
          </w:tcPr>
          <w:p w:rsidR="009978E5" w:rsidRDefault="009978E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9978E5">
        <w:trPr>
          <w:trHeight w:val="487"/>
        </w:trPr>
        <w:tc>
          <w:tcPr>
            <w:tcW w:w="1418" w:type="dxa"/>
            <w:vAlign w:val="center"/>
          </w:tcPr>
          <w:p w:rsidR="009978E5" w:rsidRDefault="00556FB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工作单位</w:t>
            </w:r>
          </w:p>
        </w:tc>
        <w:tc>
          <w:tcPr>
            <w:tcW w:w="6652" w:type="dxa"/>
            <w:gridSpan w:val="5"/>
            <w:vAlign w:val="center"/>
          </w:tcPr>
          <w:p w:rsidR="009978E5" w:rsidRDefault="00556FB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山东归仁新型材料科技有限公司</w:t>
            </w:r>
          </w:p>
        </w:tc>
        <w:tc>
          <w:tcPr>
            <w:tcW w:w="1853" w:type="dxa"/>
            <w:vMerge/>
            <w:vAlign w:val="center"/>
          </w:tcPr>
          <w:p w:rsidR="009978E5" w:rsidRDefault="009978E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9978E5">
        <w:trPr>
          <w:trHeight w:val="517"/>
        </w:trPr>
        <w:tc>
          <w:tcPr>
            <w:tcW w:w="1418" w:type="dxa"/>
            <w:vAlign w:val="center"/>
          </w:tcPr>
          <w:p w:rsidR="009978E5" w:rsidRDefault="00556FB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6652" w:type="dxa"/>
            <w:gridSpan w:val="5"/>
            <w:tcBorders>
              <w:bottom w:val="single" w:sz="4" w:space="0" w:color="auto"/>
            </w:tcBorders>
            <w:vAlign w:val="center"/>
          </w:tcPr>
          <w:p w:rsidR="009978E5" w:rsidRDefault="00556FB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13287922888</w:t>
            </w:r>
          </w:p>
        </w:tc>
        <w:tc>
          <w:tcPr>
            <w:tcW w:w="1853" w:type="dxa"/>
            <w:vMerge/>
            <w:tcBorders>
              <w:bottom w:val="single" w:sz="4" w:space="0" w:color="auto"/>
            </w:tcBorders>
            <w:vAlign w:val="center"/>
          </w:tcPr>
          <w:p w:rsidR="009978E5" w:rsidRDefault="009978E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9978E5" w:rsidTr="00556FB1">
        <w:trPr>
          <w:trHeight w:val="5254"/>
        </w:trPr>
        <w:tc>
          <w:tcPr>
            <w:tcW w:w="1418" w:type="dxa"/>
            <w:vAlign w:val="center"/>
          </w:tcPr>
          <w:p w:rsidR="009978E5" w:rsidRDefault="00556FB1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先进事迹（可加页）</w:t>
            </w:r>
          </w:p>
        </w:tc>
        <w:tc>
          <w:tcPr>
            <w:tcW w:w="8505" w:type="dxa"/>
            <w:gridSpan w:val="6"/>
          </w:tcPr>
          <w:p w:rsidR="009978E5" w:rsidRDefault="00556FB1">
            <w:pPr>
              <w:spacing w:line="360" w:lineRule="exact"/>
              <w:ind w:firstLineChars="200" w:firstLine="420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关书刚是一位农民的后代，17岁就开始打工。在山西做“烧窑工”，又跟随同村人南下广州做了一名电子厂的工人；在温州做销售员，最后在苏州、昆山的环保材料厂工作，从一线工人到技术员，负责环保材料及项目技术工作。</w:t>
            </w:r>
          </w:p>
          <w:p w:rsidR="009978E5" w:rsidRDefault="00556FB1">
            <w:pPr>
              <w:spacing w:line="360" w:lineRule="exact"/>
              <w:ind w:firstLineChars="200" w:firstLine="420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2017年1月，关书刚响应“归雁兴菏”的号召，回到家乡后在山东归仁新型材料科技有限公司任技术员，负责公司新产品的研发、生产技术的指导。</w:t>
            </w:r>
          </w:p>
          <w:p w:rsidR="009978E5" w:rsidRDefault="00556FB1">
            <w:pPr>
              <w:spacing w:line="360" w:lineRule="exact"/>
              <w:ind w:firstLineChars="200" w:firstLine="420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他注重科技创新，重视新材料和产品的研发，在他主导下，</w:t>
            </w:r>
            <w:r>
              <w:rPr>
                <w:rStyle w:val="15"/>
                <w:rFonts w:ascii="宋体" w:eastAsia="宋体" w:hAnsi="宋体" w:cs="宋体" w:hint="eastAsia"/>
                <w:kern w:val="0"/>
                <w:szCs w:val="21"/>
              </w:rPr>
              <w:t>公司先后取得了</w:t>
            </w:r>
            <w:r>
              <w:rPr>
                <w:rStyle w:val="15"/>
                <w:rFonts w:ascii="宋体" w:eastAsia="宋体" w:hAnsi="宋体" w:cs="宋体" w:hint="eastAsia"/>
                <w:szCs w:val="21"/>
                <w:shd w:val="clear" w:color="auto" w:fill="FFFFFF"/>
              </w:rPr>
              <w:t>PP、PPS、PEEK等新型环保材料和VOCs处理等环保工程设备</w:t>
            </w:r>
            <w:r>
              <w:rPr>
                <w:rStyle w:val="15"/>
                <w:rFonts w:ascii="宋体" w:eastAsia="宋体" w:hAnsi="宋体" w:cs="宋体" w:hint="eastAsia"/>
                <w:kern w:val="0"/>
                <w:szCs w:val="21"/>
              </w:rPr>
              <w:t>的</w:t>
            </w:r>
            <w:r>
              <w:rPr>
                <w:rFonts w:ascii="宋体" w:eastAsia="宋体" w:hAnsi="宋体" w:cs="宋体" w:hint="eastAsia"/>
                <w:szCs w:val="21"/>
              </w:rPr>
              <w:t>8项国家专利。他负责PEEK项目全套技术考察、引进，从欧洲整体进口整体设备。他主导下的“年产800吨玻璃钢项目”已经通过政府部门的审核，完成了项目备案。</w:t>
            </w:r>
          </w:p>
          <w:p w:rsidR="009978E5" w:rsidRDefault="00556FB1">
            <w:pPr>
              <w:tabs>
                <w:tab w:val="right" w:pos="7809"/>
              </w:tabs>
              <w:spacing w:line="360" w:lineRule="exact"/>
              <w:ind w:firstLineChars="200" w:firstLine="420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他参与产品质量管理，制定了公司产品、环保设备的质量管控标准，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保证客户收到的产品全部符合标准。</w:t>
            </w:r>
          </w:p>
          <w:p w:rsidR="009978E5" w:rsidRDefault="00556FB1">
            <w:pPr>
              <w:spacing w:line="360" w:lineRule="exact"/>
              <w:ind w:firstLineChars="200" w:firstLine="420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他帮助本村成立“巨野县绿水再生资源有限公司”，并向绿水公司无偿提供生产技术帮助，免费培训生产技术工人7人。</w:t>
            </w:r>
          </w:p>
          <w:p w:rsidR="009978E5" w:rsidRDefault="00556FB1">
            <w:pPr>
              <w:spacing w:line="360" w:lineRule="exact"/>
              <w:ind w:firstLineChars="200" w:firstLine="420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他的事迹引起了县政府的关注，被评选为“2019年十大感动巨野人物”。</w:t>
            </w:r>
          </w:p>
        </w:tc>
      </w:tr>
      <w:tr w:rsidR="009978E5" w:rsidTr="00556FB1">
        <w:trPr>
          <w:trHeight w:val="2617"/>
        </w:trPr>
        <w:tc>
          <w:tcPr>
            <w:tcW w:w="1418" w:type="dxa"/>
            <w:vAlign w:val="center"/>
          </w:tcPr>
          <w:p w:rsidR="009978E5" w:rsidRDefault="00556FB1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省级评选表彰机构推荐意见</w:t>
            </w:r>
          </w:p>
        </w:tc>
        <w:tc>
          <w:tcPr>
            <w:tcW w:w="8505" w:type="dxa"/>
            <w:gridSpan w:val="6"/>
          </w:tcPr>
          <w:p w:rsidR="009978E5" w:rsidRDefault="009978E5">
            <w:pPr>
              <w:spacing w:line="440" w:lineRule="exact"/>
              <w:rPr>
                <w:rFonts w:ascii="仿宋_GB2312" w:eastAsia="仿宋_GB2312"/>
                <w:color w:val="FF0000"/>
                <w:szCs w:val="21"/>
              </w:rPr>
            </w:pPr>
          </w:p>
          <w:p w:rsidR="009978E5" w:rsidRDefault="009978E5">
            <w:pPr>
              <w:spacing w:line="440" w:lineRule="exact"/>
              <w:rPr>
                <w:rFonts w:ascii="仿宋_GB2312" w:eastAsia="仿宋_GB2312"/>
                <w:color w:val="FF0000"/>
                <w:szCs w:val="21"/>
              </w:rPr>
            </w:pPr>
          </w:p>
          <w:p w:rsidR="00E2401F" w:rsidRDefault="00E2401F" w:rsidP="00E2401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E2401F" w:rsidRDefault="00E2401F" w:rsidP="00E2401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E2401F" w:rsidRDefault="00E2401F" w:rsidP="00E2401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/>
                <w:sz w:val="24"/>
                <w:szCs w:val="24"/>
              </w:rPr>
              <w:t xml:space="preserve">                     </w:t>
            </w:r>
          </w:p>
          <w:p w:rsidR="00E2401F" w:rsidRDefault="00E2401F" w:rsidP="00E2401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/>
                <w:sz w:val="24"/>
                <w:szCs w:val="24"/>
              </w:rPr>
              <w:t xml:space="preserve">                    </w:t>
            </w:r>
            <w:r w:rsidR="00E01881">
              <w:rPr>
                <w:rFonts w:ascii="仿宋_GB2312" w:eastAsia="仿宋_GB2312" w:hAnsi="宋体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（省</w:t>
            </w:r>
            <w:r>
              <w:rPr>
                <w:rFonts w:ascii="仿宋_GB2312" w:eastAsia="仿宋_GB2312" w:hAnsi="宋体"/>
                <w:sz w:val="24"/>
                <w:szCs w:val="24"/>
              </w:rPr>
              <w:t>、区、市农民工工资议事协调机构代章）</w:t>
            </w:r>
          </w:p>
          <w:p w:rsidR="009978E5" w:rsidRDefault="00E2401F" w:rsidP="00E2401F">
            <w:pPr>
              <w:spacing w:line="440" w:lineRule="exact"/>
              <w:rPr>
                <w:rFonts w:ascii="仿宋_GB2312" w:eastAsia="仿宋_GB2312"/>
                <w:color w:val="FF0000"/>
                <w:szCs w:val="21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                      年      月      日</w:t>
            </w:r>
          </w:p>
        </w:tc>
      </w:tr>
      <w:tr w:rsidR="009978E5" w:rsidTr="00556FB1">
        <w:trPr>
          <w:trHeight w:val="2528"/>
        </w:trPr>
        <w:tc>
          <w:tcPr>
            <w:tcW w:w="1418" w:type="dxa"/>
            <w:vAlign w:val="center"/>
          </w:tcPr>
          <w:p w:rsidR="009978E5" w:rsidRDefault="00556FB1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全国评选表彰委员会审核意见</w:t>
            </w:r>
          </w:p>
        </w:tc>
        <w:tc>
          <w:tcPr>
            <w:tcW w:w="8505" w:type="dxa"/>
            <w:gridSpan w:val="6"/>
            <w:vAlign w:val="bottom"/>
          </w:tcPr>
          <w:p w:rsidR="009978E5" w:rsidRDefault="009978E5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9978E5" w:rsidRPr="00556FB1" w:rsidRDefault="009978E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9978E5" w:rsidRDefault="009978E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E01881" w:rsidRDefault="00E01881" w:rsidP="00E0188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  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（国务院农民工工作领导小组办公室代章）</w:t>
            </w:r>
          </w:p>
          <w:p w:rsidR="009978E5" w:rsidRDefault="00E01881" w:rsidP="00E0188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 xml:space="preserve">                                    年      月      日</w:t>
            </w:r>
          </w:p>
        </w:tc>
      </w:tr>
    </w:tbl>
    <w:p w:rsidR="009978E5" w:rsidRDefault="009978E5">
      <w:pPr>
        <w:spacing w:line="40" w:lineRule="exact"/>
        <w:rPr>
          <w:rFonts w:ascii="宋体" w:eastAsia="宋体" w:hAnsi="宋体"/>
          <w:sz w:val="32"/>
          <w:szCs w:val="32"/>
        </w:rPr>
      </w:pPr>
    </w:p>
    <w:sectPr w:rsidR="009978E5">
      <w:pgSz w:w="11906" w:h="16838"/>
      <w:pgMar w:top="1361" w:right="1797" w:bottom="794" w:left="179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21F" w:rsidRDefault="00E4021F" w:rsidP="00E2401F">
      <w:r>
        <w:separator/>
      </w:r>
    </w:p>
  </w:endnote>
  <w:endnote w:type="continuationSeparator" w:id="0">
    <w:p w:rsidR="00E4021F" w:rsidRDefault="00E4021F" w:rsidP="00E24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21F" w:rsidRDefault="00E4021F" w:rsidP="00E2401F">
      <w:r>
        <w:separator/>
      </w:r>
    </w:p>
  </w:footnote>
  <w:footnote w:type="continuationSeparator" w:id="0">
    <w:p w:rsidR="00E4021F" w:rsidRDefault="00E4021F" w:rsidP="00E240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D04"/>
    <w:rsid w:val="003D4A51"/>
    <w:rsid w:val="00405AEE"/>
    <w:rsid w:val="00556FB1"/>
    <w:rsid w:val="005D1EDC"/>
    <w:rsid w:val="007A4A4C"/>
    <w:rsid w:val="008D1A4D"/>
    <w:rsid w:val="009978E5"/>
    <w:rsid w:val="00A52D04"/>
    <w:rsid w:val="00AE5A93"/>
    <w:rsid w:val="00BE2D6E"/>
    <w:rsid w:val="00CD2D39"/>
    <w:rsid w:val="00E01881"/>
    <w:rsid w:val="00E2401F"/>
    <w:rsid w:val="00E4021F"/>
    <w:rsid w:val="00FE1177"/>
    <w:rsid w:val="00FF106F"/>
    <w:rsid w:val="03F37521"/>
    <w:rsid w:val="08AA60E1"/>
    <w:rsid w:val="09131787"/>
    <w:rsid w:val="13456471"/>
    <w:rsid w:val="176F78C0"/>
    <w:rsid w:val="17805909"/>
    <w:rsid w:val="1AFD168A"/>
    <w:rsid w:val="22021E5E"/>
    <w:rsid w:val="260E3923"/>
    <w:rsid w:val="2A1A1CFC"/>
    <w:rsid w:val="2B2743AA"/>
    <w:rsid w:val="2C4E3219"/>
    <w:rsid w:val="30E959EA"/>
    <w:rsid w:val="34683B9A"/>
    <w:rsid w:val="431652D9"/>
    <w:rsid w:val="45B04711"/>
    <w:rsid w:val="47243AB0"/>
    <w:rsid w:val="4B346813"/>
    <w:rsid w:val="51112534"/>
    <w:rsid w:val="54527810"/>
    <w:rsid w:val="65F220D5"/>
    <w:rsid w:val="6A3A45E7"/>
    <w:rsid w:val="70537F4D"/>
    <w:rsid w:val="7D4D6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DC8E4F6"/>
  <w15:docId w15:val="{27141D28-25F5-4F11-AF65-5ADC3C637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qFormat/>
    <w:rPr>
      <w:color w:val="000000"/>
      <w:u w:val="none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2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126</Words>
  <Characters>724</Characters>
  <Application>Microsoft Office Word</Application>
  <DocSecurity>0</DocSecurity>
  <Lines>6</Lines>
  <Paragraphs>1</Paragraphs>
  <ScaleCrop>false</ScaleCrop>
  <Company>微软中国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zzl</dc:creator>
  <cp:lastModifiedBy>Administrator</cp:lastModifiedBy>
  <cp:revision>8</cp:revision>
  <cp:lastPrinted>2020-09-27T06:22:00Z</cp:lastPrinted>
  <dcterms:created xsi:type="dcterms:W3CDTF">2020-09-27T05:55:00Z</dcterms:created>
  <dcterms:modified xsi:type="dcterms:W3CDTF">2020-10-12T07:52:00Z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